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86A9" w14:textId="24DE1C5D" w:rsidR="00802CDB" w:rsidRPr="001A26C2" w:rsidRDefault="00B833FA" w:rsidP="00B833FA">
      <w:pPr>
        <w:jc w:val="center"/>
        <w:rPr>
          <w:b/>
          <w:bCs/>
          <w:sz w:val="28"/>
          <w:szCs w:val="28"/>
        </w:rPr>
      </w:pPr>
      <w:r w:rsidRPr="001A26C2">
        <w:rPr>
          <w:b/>
          <w:bCs/>
          <w:sz w:val="28"/>
          <w:szCs w:val="28"/>
        </w:rPr>
        <w:t>Scholarship Application</w:t>
      </w:r>
      <w:r w:rsidR="001A26C2" w:rsidRPr="001A26C2">
        <w:rPr>
          <w:b/>
          <w:bCs/>
          <w:sz w:val="28"/>
          <w:szCs w:val="28"/>
        </w:rPr>
        <w:t xml:space="preserve"> </w:t>
      </w:r>
      <w:r w:rsidR="00E5511D">
        <w:rPr>
          <w:b/>
          <w:bCs/>
          <w:sz w:val="28"/>
          <w:szCs w:val="28"/>
        </w:rPr>
        <w:t>F</w:t>
      </w:r>
      <w:r w:rsidR="001A26C2" w:rsidRPr="001A26C2">
        <w:rPr>
          <w:b/>
          <w:bCs/>
          <w:sz w:val="28"/>
          <w:szCs w:val="28"/>
        </w:rPr>
        <w:t xml:space="preserve">unding and </w:t>
      </w:r>
      <w:r w:rsidR="00E5511D">
        <w:rPr>
          <w:b/>
          <w:bCs/>
          <w:sz w:val="28"/>
          <w:szCs w:val="28"/>
        </w:rPr>
        <w:t>F</w:t>
      </w:r>
      <w:r w:rsidR="001A26C2" w:rsidRPr="001A26C2">
        <w:rPr>
          <w:b/>
          <w:bCs/>
          <w:sz w:val="28"/>
          <w:szCs w:val="28"/>
        </w:rPr>
        <w:t>ees</w:t>
      </w:r>
      <w:r w:rsidRPr="001A26C2">
        <w:rPr>
          <w:b/>
          <w:bCs/>
          <w:sz w:val="28"/>
          <w:szCs w:val="28"/>
        </w:rPr>
        <w:t xml:space="preserve"> Guidance_2023/24</w:t>
      </w:r>
    </w:p>
    <w:p w14:paraId="0492C728" w14:textId="25FE713B" w:rsidR="00B833FA" w:rsidRDefault="00B833FA">
      <w:r>
        <w:t>When you are ready to submit your application for scholarship</w:t>
      </w:r>
      <w:r w:rsidR="004879DA">
        <w:t xml:space="preserve"> you should select ‘how to apply/apply now’ </w:t>
      </w:r>
      <w:r w:rsidR="00C816B4">
        <w:t>from the scholarship web</w:t>
      </w:r>
      <w:r w:rsidR="003B7CCB">
        <w:t xml:space="preserve">page. You will then </w:t>
      </w:r>
      <w:r>
        <w:t>be guided to an online application</w:t>
      </w:r>
      <w:r w:rsidR="008979E7">
        <w:t xml:space="preserve"> form</w:t>
      </w:r>
      <w:r>
        <w:t xml:space="preserve">. </w:t>
      </w:r>
    </w:p>
    <w:p w14:paraId="0DEF0122" w14:textId="77777777" w:rsidR="00B833FA" w:rsidRDefault="008979E7">
      <w:r>
        <w:t xml:space="preserve">As you work through the various sections, there is additional information required that we will need you to provide in order for your application to be considered appropriately. </w:t>
      </w:r>
    </w:p>
    <w:p w14:paraId="250B204A" w14:textId="77777777" w:rsidR="008979E7" w:rsidRDefault="008979E7">
      <w:r>
        <w:t xml:space="preserve">When you approach that funding/ fees section, please follow the instructions below. </w:t>
      </w:r>
    </w:p>
    <w:p w14:paraId="36E26D6E" w14:textId="77777777" w:rsidR="00B833FA" w:rsidRDefault="00B833FA"/>
    <w:p w14:paraId="278CF7CB" w14:textId="6A6CFB5D" w:rsidR="008979E7" w:rsidRDefault="005E74DD" w:rsidP="008979E7">
      <w:pPr>
        <w:pStyle w:val="ListParagraph"/>
        <w:numPr>
          <w:ilvl w:val="0"/>
          <w:numId w:val="1"/>
        </w:numPr>
      </w:pPr>
      <w:r>
        <w:t>F</w:t>
      </w:r>
      <w:r w:rsidR="008979E7">
        <w:t>unding/fees box</w:t>
      </w:r>
    </w:p>
    <w:p w14:paraId="660AF0A0" w14:textId="77777777" w:rsidR="00B833FA" w:rsidRDefault="002F4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8C823" wp14:editId="5212D3BC">
                <wp:simplePos x="0" y="0"/>
                <wp:positionH relativeFrom="column">
                  <wp:posOffset>2324100</wp:posOffset>
                </wp:positionH>
                <wp:positionV relativeFrom="paragraph">
                  <wp:posOffset>737235</wp:posOffset>
                </wp:positionV>
                <wp:extent cx="781050" cy="19050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90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6467BF" id="Oval 4" o:spid="_x0000_s1026" style="position:absolute;margin-left:183pt;margin-top:58.05pt;width:61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" filled="f" strokecolor="#00b050" strokeweight="3pt">
                <v:stroke joinstyle="miter"/>
              </v:oval>
            </w:pict>
          </mc:Fallback>
        </mc:AlternateContent>
      </w:r>
      <w:r w:rsidR="00B833FA">
        <w:rPr>
          <w:noProof/>
        </w:rPr>
        <w:drawing>
          <wp:inline distT="0" distB="0" distL="0" distR="0" wp14:anchorId="3751B827" wp14:editId="55127660">
            <wp:extent cx="6076950" cy="3224971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218" cy="323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E07B6" w14:textId="77777777" w:rsidR="00B833FA" w:rsidRDefault="00B833FA"/>
    <w:p w14:paraId="313AA5F0" w14:textId="03DB8693" w:rsidR="002F4341" w:rsidRDefault="002F4341" w:rsidP="002F4341">
      <w:pPr>
        <w:pStyle w:val="ListParagraph"/>
        <w:numPr>
          <w:ilvl w:val="0"/>
          <w:numId w:val="1"/>
        </w:numPr>
      </w:pPr>
      <w:r>
        <w:t>Navigate to the ‘select fee payer’ field and from the drop</w:t>
      </w:r>
      <w:r w:rsidR="005E74DD">
        <w:t>-</w:t>
      </w:r>
      <w:r>
        <w:t xml:space="preserve">down menu, select </w:t>
      </w:r>
      <w:r w:rsidRPr="001A26C2">
        <w:rPr>
          <w:b/>
          <w:bCs/>
        </w:rPr>
        <w:t>‘other source’</w:t>
      </w:r>
      <w:r w:rsidR="005E74DD">
        <w:rPr>
          <w:b/>
          <w:bCs/>
        </w:rPr>
        <w:t>.</w:t>
      </w:r>
    </w:p>
    <w:p w14:paraId="31FCB357" w14:textId="77777777" w:rsidR="00B833FA" w:rsidRDefault="00B833FA"/>
    <w:p w14:paraId="4678F190" w14:textId="77777777" w:rsidR="00B833FA" w:rsidRDefault="001A26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E6776" wp14:editId="32940D1C">
                <wp:simplePos x="0" y="0"/>
                <wp:positionH relativeFrom="column">
                  <wp:posOffset>1971675</wp:posOffset>
                </wp:positionH>
                <wp:positionV relativeFrom="paragraph">
                  <wp:posOffset>1910715</wp:posOffset>
                </wp:positionV>
                <wp:extent cx="1362075" cy="247650"/>
                <wp:effectExtent l="19050" t="1905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476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CBA32" id="Oval 7" o:spid="_x0000_s1026" style="position:absolute;margin-left:155.25pt;margin-top:150.45pt;width:107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" filled="f" strokecolor="#00b05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1930F" wp14:editId="40536E61">
                <wp:simplePos x="0" y="0"/>
                <wp:positionH relativeFrom="column">
                  <wp:posOffset>1914525</wp:posOffset>
                </wp:positionH>
                <wp:positionV relativeFrom="paragraph">
                  <wp:posOffset>556260</wp:posOffset>
                </wp:positionV>
                <wp:extent cx="781050" cy="19050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90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EDD144" id="Oval 5" o:spid="_x0000_s1026" style="position:absolute;margin-left:150.75pt;margin-top:43.8pt;width:61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" filled="f" strokecolor="#00b050" strokeweight="3pt">
                <v:stroke joinstyle="miter"/>
              </v:oval>
            </w:pict>
          </mc:Fallback>
        </mc:AlternateContent>
      </w:r>
      <w:r w:rsidR="00B833FA">
        <w:rPr>
          <w:noProof/>
        </w:rPr>
        <w:drawing>
          <wp:inline distT="0" distB="0" distL="0" distR="0" wp14:anchorId="35B9A36E" wp14:editId="2DBF7BCB">
            <wp:extent cx="5972175" cy="2499765"/>
            <wp:effectExtent l="0" t="0" r="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291" cy="250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7FCCD" w14:textId="77777777" w:rsidR="00B833FA" w:rsidRDefault="00B833FA"/>
    <w:p w14:paraId="010A1600" w14:textId="77777777" w:rsidR="002F4341" w:rsidRDefault="002F4341" w:rsidP="002F4341">
      <w:pPr>
        <w:pStyle w:val="ListParagraph"/>
        <w:numPr>
          <w:ilvl w:val="0"/>
          <w:numId w:val="1"/>
        </w:numPr>
      </w:pPr>
      <w:r>
        <w:t xml:space="preserve">Upon selecting </w:t>
      </w:r>
      <w:r w:rsidRPr="001A26C2">
        <w:rPr>
          <w:b/>
          <w:bCs/>
        </w:rPr>
        <w:t>‘other source’</w:t>
      </w:r>
      <w:r>
        <w:t xml:space="preserve"> an additional free text box will appear. </w:t>
      </w:r>
    </w:p>
    <w:p w14:paraId="7AFAA316" w14:textId="1F19DBAD" w:rsidR="002F4341" w:rsidRDefault="002F4341" w:rsidP="002F4341">
      <w:pPr>
        <w:pStyle w:val="ListParagraph"/>
      </w:pPr>
      <w:r>
        <w:t>Each scholarship type has a unique reference code, you can find the code on each scholarship advertisement. It is important that you indicate which scholarship</w:t>
      </w:r>
      <w:r w:rsidR="001D55D0">
        <w:t>/s</w:t>
      </w:r>
      <w:r>
        <w:t xml:space="preserve"> you are applying for using both the reference code and the scholarship title</w:t>
      </w:r>
      <w:r w:rsidR="00F27AF7">
        <w:t xml:space="preserve"> (you will need to manually type this information into the box). </w:t>
      </w:r>
    </w:p>
    <w:p w14:paraId="7C4F7FD2" w14:textId="0D120FEC" w:rsidR="002F4341" w:rsidRDefault="002F4341" w:rsidP="002F4341">
      <w:pPr>
        <w:pStyle w:val="ListParagraph"/>
      </w:pPr>
      <w:r>
        <w:t>If you are applying for more than one scholarship, please ensure you indicate all of them within the free text box. An example i</w:t>
      </w:r>
      <w:r w:rsidR="002877D4">
        <w:t>s</w:t>
      </w:r>
      <w:r>
        <w:t xml:space="preserve"> provided below. </w:t>
      </w:r>
    </w:p>
    <w:p w14:paraId="10E79833" w14:textId="77777777" w:rsidR="00B833FA" w:rsidRDefault="002F434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02E2B" wp14:editId="6D57CF55">
                <wp:simplePos x="0" y="0"/>
                <wp:positionH relativeFrom="column">
                  <wp:posOffset>2562225</wp:posOffset>
                </wp:positionH>
                <wp:positionV relativeFrom="paragraph">
                  <wp:posOffset>2175510</wp:posOffset>
                </wp:positionV>
                <wp:extent cx="2447925" cy="638175"/>
                <wp:effectExtent l="19050" t="1905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381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215B0" id="Oval 8" o:spid="_x0000_s1026" style="position:absolute;margin-left:201.75pt;margin-top:171.3pt;width:192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" filled="f" strokecolor="#00b050" strokeweight="3pt">
                <v:stroke joinstyle="miter"/>
              </v:oval>
            </w:pict>
          </mc:Fallback>
        </mc:AlternateContent>
      </w:r>
      <w:r w:rsidR="00B833FA">
        <w:rPr>
          <w:noProof/>
        </w:rPr>
        <w:drawing>
          <wp:inline distT="0" distB="0" distL="0" distR="0" wp14:anchorId="769529A6" wp14:editId="536BC5E1">
            <wp:extent cx="6272268" cy="3086100"/>
            <wp:effectExtent l="0" t="0" r="0" b="0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8054" cy="30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68836" w14:textId="5F967CE3" w:rsidR="001A26C2" w:rsidRDefault="002F4341" w:rsidP="002F4341">
      <w:pPr>
        <w:pStyle w:val="ListParagraph"/>
        <w:numPr>
          <w:ilvl w:val="0"/>
          <w:numId w:val="1"/>
        </w:numPr>
      </w:pPr>
      <w:r>
        <w:t>Once you have indicated all the relevant scholarship</w:t>
      </w:r>
      <w:r w:rsidR="002877D4">
        <w:t>s</w:t>
      </w:r>
      <w:r>
        <w:t>, you are then able to progress</w:t>
      </w:r>
      <w:r w:rsidR="009D4904">
        <w:t xml:space="preserve"> towards</w:t>
      </w:r>
      <w:r>
        <w:t xml:space="preserve"> application</w:t>
      </w:r>
      <w:r w:rsidR="009D4904">
        <w:t xml:space="preserve"> </w:t>
      </w:r>
      <w:r>
        <w:t>submission.</w:t>
      </w:r>
    </w:p>
    <w:p w14:paraId="1E64557D" w14:textId="77777777" w:rsidR="001A26C2" w:rsidRDefault="001A26C2" w:rsidP="001A26C2"/>
    <w:p w14:paraId="0A305609" w14:textId="77777777" w:rsidR="00B833FA" w:rsidRDefault="002F4341" w:rsidP="001A26C2">
      <w:r>
        <w:t xml:space="preserve"> </w:t>
      </w:r>
    </w:p>
    <w:p w14:paraId="7B613E87" w14:textId="77777777" w:rsidR="00B833FA" w:rsidRDefault="00B833FA"/>
    <w:sectPr w:rsidR="00B83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1AD6"/>
    <w:multiLevelType w:val="hybridMultilevel"/>
    <w:tmpl w:val="613E0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6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FA"/>
    <w:rsid w:val="001A26C2"/>
    <w:rsid w:val="001D55D0"/>
    <w:rsid w:val="001D7A27"/>
    <w:rsid w:val="002877D4"/>
    <w:rsid w:val="002F4341"/>
    <w:rsid w:val="003B7CCB"/>
    <w:rsid w:val="004879DA"/>
    <w:rsid w:val="005E74DD"/>
    <w:rsid w:val="00802CDB"/>
    <w:rsid w:val="008979E7"/>
    <w:rsid w:val="009D4904"/>
    <w:rsid w:val="00B833FA"/>
    <w:rsid w:val="00C816B4"/>
    <w:rsid w:val="00E5511D"/>
    <w:rsid w:val="00F01887"/>
    <w:rsid w:val="00F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BFEC"/>
  <w15:chartTrackingRefBased/>
  <w15:docId w15:val="{894AAC72-074C-4E2E-9AF7-FED52024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Wood</dc:creator>
  <cp:keywords/>
  <dc:description/>
  <cp:lastModifiedBy>Tracy Wood</cp:lastModifiedBy>
  <cp:revision>10</cp:revision>
  <dcterms:created xsi:type="dcterms:W3CDTF">2023-05-15T12:14:00Z</dcterms:created>
  <dcterms:modified xsi:type="dcterms:W3CDTF">2023-05-15T14:41:00Z</dcterms:modified>
</cp:coreProperties>
</file>